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2D" w:rsidRPr="00EE112D" w:rsidRDefault="00EE112D" w:rsidP="00EE112D">
      <w:pPr>
        <w:jc w:val="center"/>
        <w:rPr>
          <w:sz w:val="28"/>
          <w:szCs w:val="28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1261"/>
        <w:gridCol w:w="2957"/>
        <w:gridCol w:w="1397"/>
        <w:gridCol w:w="2401"/>
        <w:gridCol w:w="1150"/>
      </w:tblGrid>
      <w:tr w:rsidR="00EE112D" w:rsidRPr="00173C90" w:rsidTr="00FA364E">
        <w:trPr>
          <w:jc w:val="center"/>
        </w:trPr>
        <w:tc>
          <w:tcPr>
            <w:tcW w:w="996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EE112D">
            <w:pPr>
              <w:spacing w:line="330" w:lineRule="exact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EE112D" w:rsidRPr="00173C90" w:rsidRDefault="00EE112D" w:rsidP="00FA364E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="00C70B49"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EE112D" w:rsidRPr="00173C90" w:rsidRDefault="00EE112D" w:rsidP="00FA364E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EE112D" w:rsidRPr="00173C90" w:rsidRDefault="00EE112D" w:rsidP="00FA364E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EE112D" w:rsidRPr="00173C90" w:rsidRDefault="00EE112D" w:rsidP="00FA364E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trHeight w:val="454"/>
          <w:jc w:val="center"/>
        </w:trPr>
        <w:tc>
          <w:tcPr>
            <w:tcW w:w="20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436BB4" w:rsidP="00FA364E">
            <w:pPr>
              <w:jc w:val="center"/>
              <w:rPr>
                <w:sz w:val="28"/>
                <w:szCs w:val="28"/>
              </w:rPr>
            </w:pPr>
            <w:r w:rsidRPr="000A2545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</w:p>
        </w:tc>
      </w:tr>
      <w:tr w:rsidR="00EE112D" w:rsidRPr="00173C90" w:rsidTr="00FA364E">
        <w:trPr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E112D" w:rsidRPr="00173C90" w:rsidRDefault="00EE112D" w:rsidP="00FA364E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4" w:lineRule="exact"/>
              <w:jc w:val="center"/>
            </w:pPr>
          </w:p>
        </w:tc>
      </w:tr>
      <w:tr w:rsidR="00783E46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83E46" w:rsidRPr="00173C90" w:rsidRDefault="00783E46" w:rsidP="00FA364E">
            <w:pPr>
              <w:spacing w:line="328" w:lineRule="exact"/>
              <w:ind w:left="266"/>
              <w:jc w:val="both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83E46" w:rsidRPr="00173C90" w:rsidRDefault="00783E46" w:rsidP="00436BB4">
            <w:pPr>
              <w:adjustRightInd w:val="0"/>
              <w:snapToGrid w:val="0"/>
              <w:ind w:left="108"/>
              <w:jc w:val="both"/>
              <w:rPr>
                <w:rFonts w:ascii="細明體" w:hAnsi="細明體" w:cs="細明體" w:hint="eastAsia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送審文件清單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83E46" w:rsidRPr="00173C90" w:rsidRDefault="00783E46" w:rsidP="00FA364E">
            <w:pPr>
              <w:spacing w:line="34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436BB4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本會申請表</w:t>
            </w:r>
            <w:r w:rsidR="00436BB4">
              <w:rPr>
                <w:rFonts w:ascii="細明體" w:hAnsi="細明體" w:cs="細明體" w:hint="eastAsia"/>
                <w:noProof/>
                <w:sz w:val="28"/>
              </w:rPr>
              <w:t>：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初審案申請表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變更案申請表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期中報告表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4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追認委員會核准之所有文件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受試者同意書修正前後對照表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8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修正後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：本院受試者同意書</w:t>
            </w:r>
          </w:p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noProof/>
                <w:spacing w:val="-1"/>
              </w:rPr>
              <w:t>(</w:t>
            </w:r>
            <w:r w:rsidRPr="00173C90">
              <w:rPr>
                <w:rFonts w:ascii="細明體" w:hAnsi="細明體" w:cs="細明體"/>
                <w:noProof/>
                <w:shd w:val="pct15" w:color="auto" w:fill="FFFFFF"/>
              </w:rPr>
              <w:t>反黑處</w:t>
            </w:r>
            <w:r w:rsidRPr="00173C90">
              <w:rPr>
                <w:rFonts w:ascii="細明體" w:hAnsi="細明體" w:cs="細明體"/>
                <w:noProof/>
              </w:rPr>
              <w:t>為執行醫院不同而隨之變動的部份已填入合適內容</w:t>
            </w:r>
            <w:r w:rsidRPr="00173C90">
              <w:rPr>
                <w:noProof/>
                <w:spacing w:val="-1"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291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修正前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：追認委員會核准之受試者同意書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2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8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追認委員會之審查意見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需有回覆內容</w:t>
            </w:r>
            <w:r w:rsidRPr="00173C90">
              <w:rPr>
                <w:noProof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17" w:lineRule="exact"/>
              <w:jc w:val="center"/>
            </w:pPr>
          </w:p>
        </w:tc>
      </w:tr>
      <w:tr w:rsidR="00EE112D" w:rsidRPr="00173C90" w:rsidTr="00FA364E">
        <w:trPr>
          <w:trHeight w:val="567"/>
          <w:jc w:val="center"/>
        </w:trPr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783E46" w:rsidP="00FA364E">
            <w:pPr>
              <w:spacing w:line="324" w:lineRule="exact"/>
              <w:ind w:left="266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9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bookmarkStart w:id="0" w:name="_GoBack"/>
            <w:r w:rsidRPr="00173C90">
              <w:rPr>
                <w:rFonts w:ascii="細明體" w:hAnsi="細明體" w:cs="細明體"/>
                <w:noProof/>
                <w:sz w:val="28"/>
              </w:rPr>
              <w:t>追認委員會之核准函</w:t>
            </w:r>
            <w:bookmarkEnd w:id="0"/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E112D" w:rsidRPr="00173C90" w:rsidRDefault="00EE112D" w:rsidP="00FA364E">
            <w:pPr>
              <w:spacing w:line="308" w:lineRule="exact"/>
              <w:jc w:val="center"/>
            </w:pPr>
          </w:p>
        </w:tc>
      </w:tr>
    </w:tbl>
    <w:p w:rsidR="00571E85" w:rsidRPr="000A2545" w:rsidRDefault="00571E85" w:rsidP="00993AB0">
      <w:pPr>
        <w:rPr>
          <w:sz w:val="28"/>
          <w:szCs w:val="28"/>
        </w:rPr>
      </w:pPr>
    </w:p>
    <w:sectPr w:rsidR="00571E85" w:rsidRPr="000A2545" w:rsidSect="009374CD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AA" w:rsidRDefault="009A64AA" w:rsidP="00571E85">
      <w:r>
        <w:separator/>
      </w:r>
    </w:p>
  </w:endnote>
  <w:endnote w:type="continuationSeparator" w:id="0">
    <w:p w:rsidR="009A64AA" w:rsidRDefault="009A64AA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783E46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Pr="00571E85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AA" w:rsidRDefault="009A64AA" w:rsidP="00571E85">
      <w:r>
        <w:separator/>
      </w:r>
    </w:p>
  </w:footnote>
  <w:footnote w:type="continuationSeparator" w:id="0">
    <w:p w:rsidR="009A64AA" w:rsidRDefault="009A64AA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E85"/>
    <w:rsid w:val="000A2545"/>
    <w:rsid w:val="001B113B"/>
    <w:rsid w:val="00267E4C"/>
    <w:rsid w:val="002852AE"/>
    <w:rsid w:val="00326D37"/>
    <w:rsid w:val="0038104C"/>
    <w:rsid w:val="00436BB4"/>
    <w:rsid w:val="00506E93"/>
    <w:rsid w:val="00571E85"/>
    <w:rsid w:val="005C7AFA"/>
    <w:rsid w:val="006601D5"/>
    <w:rsid w:val="00783E46"/>
    <w:rsid w:val="00845A94"/>
    <w:rsid w:val="00861325"/>
    <w:rsid w:val="008806A8"/>
    <w:rsid w:val="009374CD"/>
    <w:rsid w:val="00993AB0"/>
    <w:rsid w:val="009A64AA"/>
    <w:rsid w:val="00A950D6"/>
    <w:rsid w:val="00AD0903"/>
    <w:rsid w:val="00AE4F11"/>
    <w:rsid w:val="00BB7665"/>
    <w:rsid w:val="00C70B49"/>
    <w:rsid w:val="00D107EE"/>
    <w:rsid w:val="00D17238"/>
    <w:rsid w:val="00DA3000"/>
    <w:rsid w:val="00DA4ED3"/>
    <w:rsid w:val="00E001C1"/>
    <w:rsid w:val="00E22D16"/>
    <w:rsid w:val="00EE112D"/>
    <w:rsid w:val="00EF24B2"/>
    <w:rsid w:val="00F748EC"/>
    <w:rsid w:val="00FD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24</cp:revision>
  <dcterms:created xsi:type="dcterms:W3CDTF">2014-04-17T12:01:00Z</dcterms:created>
  <dcterms:modified xsi:type="dcterms:W3CDTF">2015-07-28T09:17:00Z</dcterms:modified>
</cp:coreProperties>
</file>